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2E" w:rsidRDefault="007B03E0" w:rsidP="009A1FA6">
      <w:r>
        <w:t xml:space="preserve">              </w:t>
      </w:r>
      <w:bookmarkStart w:id="0" w:name="_GoBack"/>
      <w:bookmarkEnd w:id="0"/>
      <w:r w:rsidR="009A1FA6">
        <w:t>Искусство древних Египтян. Б4-20-042 (20 кадров) 9. 1978 г.</w:t>
      </w:r>
    </w:p>
    <w:p w:rsidR="009A1FA6" w:rsidRDefault="009A1FA6" w:rsidP="009A1FA6">
      <w:pPr>
        <w:pStyle w:val="a3"/>
        <w:numPr>
          <w:ilvl w:val="0"/>
          <w:numId w:val="3"/>
        </w:numPr>
      </w:pPr>
      <w:r>
        <w:t xml:space="preserve">Ступенчатая пирамида </w:t>
      </w:r>
      <w:proofErr w:type="spellStart"/>
      <w:r>
        <w:t>Джосера</w:t>
      </w:r>
      <w:proofErr w:type="spellEnd"/>
      <w:r>
        <w:t>.</w:t>
      </w:r>
    </w:p>
    <w:p w:rsidR="009A1FA6" w:rsidRDefault="009A1FA6" w:rsidP="009A1FA6">
      <w:pPr>
        <w:pStyle w:val="a3"/>
        <w:numPr>
          <w:ilvl w:val="0"/>
          <w:numId w:val="3"/>
        </w:numPr>
      </w:pPr>
      <w:r>
        <w:t>Пирамиды в Гизе.</w:t>
      </w:r>
    </w:p>
    <w:p w:rsidR="009A1FA6" w:rsidRDefault="009A1FA6" w:rsidP="009A1FA6">
      <w:pPr>
        <w:pStyle w:val="a3"/>
        <w:numPr>
          <w:ilvl w:val="0"/>
          <w:numId w:val="3"/>
        </w:numPr>
      </w:pPr>
      <w:r>
        <w:t>Большой сфинкс в Гизе.</w:t>
      </w:r>
    </w:p>
    <w:p w:rsidR="009A1FA6" w:rsidRDefault="009A1FA6" w:rsidP="009A1FA6">
      <w:pPr>
        <w:pStyle w:val="a3"/>
        <w:numPr>
          <w:ilvl w:val="0"/>
          <w:numId w:val="3"/>
        </w:numPr>
      </w:pPr>
      <w:r>
        <w:t xml:space="preserve">Фараон </w:t>
      </w:r>
      <w:proofErr w:type="spellStart"/>
      <w:r>
        <w:t>Микерин</w:t>
      </w:r>
      <w:proofErr w:type="spellEnd"/>
      <w:r>
        <w:t xml:space="preserve"> с богинями.</w:t>
      </w:r>
    </w:p>
    <w:p w:rsidR="009A1FA6" w:rsidRDefault="009A1FA6" w:rsidP="009A1FA6">
      <w:pPr>
        <w:pStyle w:val="a3"/>
        <w:numPr>
          <w:ilvl w:val="0"/>
          <w:numId w:val="3"/>
        </w:numPr>
      </w:pPr>
      <w:r>
        <w:t xml:space="preserve">Рельеф из гробницы </w:t>
      </w:r>
      <w:proofErr w:type="spellStart"/>
      <w:r>
        <w:t>Хесира</w:t>
      </w:r>
      <w:proofErr w:type="spellEnd"/>
      <w:r>
        <w:t>.</w:t>
      </w:r>
    </w:p>
    <w:p w:rsidR="009A1FA6" w:rsidRDefault="009A1FA6" w:rsidP="009A1FA6">
      <w:pPr>
        <w:pStyle w:val="a3"/>
        <w:numPr>
          <w:ilvl w:val="0"/>
          <w:numId w:val="3"/>
        </w:numPr>
      </w:pPr>
      <w:r>
        <w:t xml:space="preserve">Статуя </w:t>
      </w:r>
      <w:proofErr w:type="spellStart"/>
      <w:r>
        <w:t>Нофрет</w:t>
      </w:r>
      <w:proofErr w:type="spellEnd"/>
      <w:r>
        <w:t xml:space="preserve"> и </w:t>
      </w:r>
      <w:proofErr w:type="spellStart"/>
      <w:r>
        <w:t>Рахотепа</w:t>
      </w:r>
      <w:proofErr w:type="spellEnd"/>
      <w:r>
        <w:t>.</w:t>
      </w:r>
    </w:p>
    <w:p w:rsidR="009A1FA6" w:rsidRDefault="009A1FA6" w:rsidP="009A1FA6">
      <w:pPr>
        <w:pStyle w:val="a3"/>
        <w:numPr>
          <w:ilvl w:val="0"/>
          <w:numId w:val="3"/>
        </w:numPr>
      </w:pPr>
      <w:r>
        <w:t xml:space="preserve">Статуя </w:t>
      </w:r>
      <w:proofErr w:type="spellStart"/>
      <w:r>
        <w:t>Нофрет</w:t>
      </w:r>
      <w:proofErr w:type="spellEnd"/>
      <w:r>
        <w:t>. Деталь.</w:t>
      </w:r>
    </w:p>
    <w:p w:rsidR="009A1FA6" w:rsidRDefault="009A1FA6" w:rsidP="009A1FA6">
      <w:pPr>
        <w:pStyle w:val="a3"/>
        <w:numPr>
          <w:ilvl w:val="0"/>
          <w:numId w:val="3"/>
        </w:numPr>
      </w:pPr>
      <w:r>
        <w:t xml:space="preserve">Статуя </w:t>
      </w:r>
      <w:proofErr w:type="spellStart"/>
      <w:r>
        <w:t>Рахотепа</w:t>
      </w:r>
      <w:proofErr w:type="spellEnd"/>
      <w:r>
        <w:t>. Деталь</w:t>
      </w:r>
    </w:p>
    <w:p w:rsidR="009A1FA6" w:rsidRDefault="009A1FA6" w:rsidP="009A1FA6">
      <w:pPr>
        <w:pStyle w:val="a3"/>
        <w:numPr>
          <w:ilvl w:val="0"/>
          <w:numId w:val="3"/>
        </w:numPr>
      </w:pPr>
      <w:r>
        <w:t xml:space="preserve">Карлик </w:t>
      </w:r>
      <w:proofErr w:type="spellStart"/>
      <w:r>
        <w:t>Сенеб</w:t>
      </w:r>
      <w:proofErr w:type="spellEnd"/>
      <w:r>
        <w:t xml:space="preserve"> и его семья.</w:t>
      </w:r>
    </w:p>
    <w:p w:rsidR="009A1FA6" w:rsidRDefault="009A1FA6" w:rsidP="009A1FA6">
      <w:pPr>
        <w:pStyle w:val="a3"/>
        <w:numPr>
          <w:ilvl w:val="0"/>
          <w:numId w:val="3"/>
        </w:numPr>
      </w:pPr>
      <w:r>
        <w:t>Статуэтка служанки из гробницы.</w:t>
      </w:r>
    </w:p>
    <w:p w:rsidR="009A1FA6" w:rsidRDefault="009A1FA6" w:rsidP="009A1FA6">
      <w:pPr>
        <w:pStyle w:val="a3"/>
        <w:numPr>
          <w:ilvl w:val="0"/>
          <w:numId w:val="3"/>
        </w:numPr>
      </w:pPr>
      <w:r>
        <w:t xml:space="preserve">Удод. Роспись из гробницы </w:t>
      </w:r>
      <w:proofErr w:type="spellStart"/>
      <w:r>
        <w:t>Х</w:t>
      </w:r>
      <w:r w:rsidR="00D01C68">
        <w:t>нумхутепа</w:t>
      </w:r>
      <w:proofErr w:type="spellEnd"/>
      <w:r w:rsidR="00D01C68">
        <w:t>.</w:t>
      </w:r>
    </w:p>
    <w:p w:rsidR="00D01C68" w:rsidRDefault="00D01C68" w:rsidP="009A1FA6">
      <w:pPr>
        <w:pStyle w:val="a3"/>
        <w:numPr>
          <w:ilvl w:val="0"/>
          <w:numId w:val="3"/>
        </w:numPr>
      </w:pPr>
      <w:r>
        <w:t xml:space="preserve">Внутренний вид гробницы </w:t>
      </w:r>
      <w:proofErr w:type="spellStart"/>
      <w:r>
        <w:t>Нахт</w:t>
      </w:r>
      <w:proofErr w:type="spellEnd"/>
      <w:r>
        <w:t>.</w:t>
      </w:r>
    </w:p>
    <w:p w:rsidR="00D01C68" w:rsidRDefault="00D01C68" w:rsidP="009A1FA6">
      <w:pPr>
        <w:pStyle w:val="a3"/>
        <w:numPr>
          <w:ilvl w:val="0"/>
          <w:numId w:val="3"/>
        </w:numPr>
      </w:pPr>
      <w:r>
        <w:t xml:space="preserve">Птицы и бабочки в зарослях папируса. Роспись в гробнице </w:t>
      </w:r>
      <w:proofErr w:type="spellStart"/>
      <w:r>
        <w:t>Нахт</w:t>
      </w:r>
      <w:proofErr w:type="spellEnd"/>
      <w:r>
        <w:t>.</w:t>
      </w:r>
    </w:p>
    <w:p w:rsidR="00D01C68" w:rsidRDefault="00D01C68" w:rsidP="009A1FA6">
      <w:pPr>
        <w:pStyle w:val="a3"/>
        <w:numPr>
          <w:ilvl w:val="0"/>
          <w:numId w:val="3"/>
        </w:numPr>
      </w:pPr>
      <w:r>
        <w:t xml:space="preserve">Пахарь. Роспись в гробнице </w:t>
      </w:r>
      <w:proofErr w:type="spellStart"/>
      <w:r>
        <w:t>Сеннеджема</w:t>
      </w:r>
      <w:proofErr w:type="spellEnd"/>
      <w:r>
        <w:t>.</w:t>
      </w:r>
    </w:p>
    <w:p w:rsidR="00D01C68" w:rsidRDefault="00D01C68" w:rsidP="009A1FA6">
      <w:pPr>
        <w:pStyle w:val="a3"/>
        <w:numPr>
          <w:ilvl w:val="0"/>
          <w:numId w:val="3"/>
        </w:numPr>
      </w:pPr>
      <w:r>
        <w:t xml:space="preserve">Статуэтки жреца Аменхотепа и его жены </w:t>
      </w:r>
      <w:proofErr w:type="spellStart"/>
      <w:r>
        <w:t>Раннаи</w:t>
      </w:r>
      <w:proofErr w:type="spellEnd"/>
      <w:r>
        <w:t>.</w:t>
      </w:r>
    </w:p>
    <w:p w:rsidR="00D01C68" w:rsidRDefault="00D01C68" w:rsidP="009A1FA6">
      <w:pPr>
        <w:pStyle w:val="a3"/>
        <w:numPr>
          <w:ilvl w:val="0"/>
          <w:numId w:val="3"/>
        </w:numPr>
      </w:pPr>
      <w:r>
        <w:t xml:space="preserve">Голова </w:t>
      </w:r>
      <w:proofErr w:type="spellStart"/>
      <w:r>
        <w:t>Нефертити</w:t>
      </w:r>
      <w:proofErr w:type="spellEnd"/>
      <w:r>
        <w:t>.</w:t>
      </w:r>
    </w:p>
    <w:p w:rsidR="00D01C68" w:rsidRDefault="00D01C68" w:rsidP="009A1FA6">
      <w:pPr>
        <w:pStyle w:val="a3"/>
        <w:numPr>
          <w:ilvl w:val="0"/>
          <w:numId w:val="3"/>
        </w:numPr>
      </w:pPr>
      <w:r>
        <w:t>Верхняя часть третьего гроба фараона Тутанхамона.</w:t>
      </w:r>
    </w:p>
    <w:p w:rsidR="00D01C68" w:rsidRDefault="00D01C68" w:rsidP="009A1FA6">
      <w:pPr>
        <w:pStyle w:val="a3"/>
        <w:numPr>
          <w:ilvl w:val="0"/>
          <w:numId w:val="3"/>
        </w:numPr>
      </w:pPr>
      <w:r>
        <w:t>Золотой трон фараона Тутанхамона.</w:t>
      </w:r>
    </w:p>
    <w:p w:rsidR="00D01C68" w:rsidRDefault="00D01C68" w:rsidP="009A1FA6">
      <w:pPr>
        <w:pStyle w:val="a3"/>
        <w:numPr>
          <w:ilvl w:val="0"/>
          <w:numId w:val="3"/>
        </w:numPr>
      </w:pPr>
      <w:r>
        <w:t>Тутанхамона с женой. Спинка золотого трона.</w:t>
      </w:r>
    </w:p>
    <w:p w:rsidR="00D01C68" w:rsidRPr="009A1FA6" w:rsidRDefault="007B03E0" w:rsidP="009A1FA6">
      <w:pPr>
        <w:pStyle w:val="a3"/>
        <w:numPr>
          <w:ilvl w:val="0"/>
          <w:numId w:val="3"/>
        </w:numPr>
      </w:pPr>
      <w:r>
        <w:t>Колоннада двора храма в Луксоре.</w:t>
      </w:r>
    </w:p>
    <w:sectPr w:rsidR="00D01C68" w:rsidRPr="009A1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6E5C"/>
    <w:multiLevelType w:val="hybridMultilevel"/>
    <w:tmpl w:val="FF18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166BC"/>
    <w:multiLevelType w:val="hybridMultilevel"/>
    <w:tmpl w:val="419EE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E0783"/>
    <w:multiLevelType w:val="hybridMultilevel"/>
    <w:tmpl w:val="AE9A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82"/>
    <w:rsid w:val="00037B97"/>
    <w:rsid w:val="00126EEA"/>
    <w:rsid w:val="00185E1C"/>
    <w:rsid w:val="00191D2E"/>
    <w:rsid w:val="003E66B4"/>
    <w:rsid w:val="007B03E0"/>
    <w:rsid w:val="00882A1F"/>
    <w:rsid w:val="009348A8"/>
    <w:rsid w:val="00992F6F"/>
    <w:rsid w:val="009A1FA6"/>
    <w:rsid w:val="00D01C68"/>
    <w:rsid w:val="00E62815"/>
    <w:rsid w:val="00EE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E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5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85E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185E1C"/>
    <w:rPr>
      <w:color w:val="0000FF"/>
      <w:u w:val="single"/>
    </w:rPr>
  </w:style>
  <w:style w:type="character" w:customStyle="1" w:styleId="pathseparator">
    <w:name w:val="path__separator"/>
    <w:basedOn w:val="a0"/>
    <w:rsid w:val="00185E1C"/>
  </w:style>
  <w:style w:type="character" w:customStyle="1" w:styleId="10">
    <w:name w:val="Заголовок 1 Знак"/>
    <w:basedOn w:val="a0"/>
    <w:link w:val="1"/>
    <w:uiPriority w:val="9"/>
    <w:rsid w:val="00126E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E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5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85E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185E1C"/>
    <w:rPr>
      <w:color w:val="0000FF"/>
      <w:u w:val="single"/>
    </w:rPr>
  </w:style>
  <w:style w:type="character" w:customStyle="1" w:styleId="pathseparator">
    <w:name w:val="path__separator"/>
    <w:basedOn w:val="a0"/>
    <w:rsid w:val="00185E1C"/>
  </w:style>
  <w:style w:type="character" w:customStyle="1" w:styleId="10">
    <w:name w:val="Заголовок 1 Знак"/>
    <w:basedOn w:val="a0"/>
    <w:link w:val="1"/>
    <w:uiPriority w:val="9"/>
    <w:rsid w:val="00126E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0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919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6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2018-01-15T16:09:00Z</dcterms:created>
  <dcterms:modified xsi:type="dcterms:W3CDTF">2018-01-15T16:30:00Z</dcterms:modified>
</cp:coreProperties>
</file>