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05" w:rsidRDefault="00150505" w:rsidP="00150505">
      <w:r>
        <w:t xml:space="preserve">Памятники художественной культуры. </w:t>
      </w:r>
      <w:proofErr w:type="gramStart"/>
      <w:r>
        <w:t>(К 1000-летию принятию Христианства на Руси. 2 выпуск.</w:t>
      </w:r>
      <w:r>
        <w:t xml:space="preserve"> 24 кадра. 88. 541-564</w:t>
      </w:r>
      <w:proofErr w:type="gramEnd"/>
    </w:p>
    <w:p w:rsidR="00150505" w:rsidRDefault="00150505" w:rsidP="00150505"/>
    <w:p w:rsidR="00150505" w:rsidRDefault="00150505" w:rsidP="00150505">
      <w:pPr>
        <w:pStyle w:val="a3"/>
        <w:numPr>
          <w:ilvl w:val="0"/>
          <w:numId w:val="1"/>
        </w:numPr>
      </w:pPr>
      <w:r>
        <w:t xml:space="preserve">Спас Вседержитель. Сер. </w:t>
      </w:r>
      <w:r>
        <w:rPr>
          <w:lang w:val="en-US"/>
        </w:rPr>
        <w:t>XIII</w:t>
      </w:r>
      <w:r>
        <w:t xml:space="preserve"> в. Средняя Русь. Д. я. т. 124</w:t>
      </w:r>
      <w:r w:rsidR="0078757C">
        <w:t xml:space="preserve"> </w:t>
      </w:r>
      <w:proofErr w:type="spellStart"/>
      <w:r>
        <w:t>х</w:t>
      </w:r>
      <w:proofErr w:type="spellEnd"/>
      <w:r w:rsidR="0078757C">
        <w:t xml:space="preserve"> </w:t>
      </w:r>
      <w:r>
        <w:t>83. МИАР.</w:t>
      </w:r>
    </w:p>
    <w:p w:rsidR="00150505" w:rsidRDefault="00150505" w:rsidP="00150505">
      <w:pPr>
        <w:pStyle w:val="a3"/>
        <w:numPr>
          <w:ilvl w:val="0"/>
          <w:numId w:val="1"/>
        </w:numPr>
      </w:pPr>
      <w:r>
        <w:t>Икона «Давид-Глеб»</w:t>
      </w:r>
      <w:r w:rsidR="002C5C4F">
        <w:t xml:space="preserve">. Тмутаракань. </w:t>
      </w:r>
      <w:r w:rsidR="002C5C4F">
        <w:rPr>
          <w:lang w:val="en-US"/>
        </w:rPr>
        <w:t>XI</w:t>
      </w:r>
      <w:r w:rsidR="002C5C4F">
        <w:t xml:space="preserve"> в. Камень. </w:t>
      </w:r>
      <w:proofErr w:type="spellStart"/>
      <w:r w:rsidR="002C5C4F">
        <w:t>Жировнк</w:t>
      </w:r>
      <w:proofErr w:type="spellEnd"/>
      <w:r w:rsidR="002C5C4F">
        <w:t>, резьба</w:t>
      </w:r>
      <w:r w:rsidR="0078757C">
        <w:t xml:space="preserve"> 7</w:t>
      </w:r>
      <w:proofErr w:type="gramStart"/>
      <w:r w:rsidR="0078757C">
        <w:t>,3</w:t>
      </w:r>
      <w:proofErr w:type="gramEnd"/>
      <w:r w:rsidR="0078757C">
        <w:t xml:space="preserve"> </w:t>
      </w:r>
      <w:proofErr w:type="spellStart"/>
      <w:r w:rsidR="0078757C">
        <w:t>х</w:t>
      </w:r>
      <w:proofErr w:type="spellEnd"/>
      <w:r w:rsidR="0078757C">
        <w:t xml:space="preserve"> 5,9 </w:t>
      </w:r>
      <w:proofErr w:type="spellStart"/>
      <w:r w:rsidR="0078757C">
        <w:t>х</w:t>
      </w:r>
      <w:proofErr w:type="spellEnd"/>
      <w:r w:rsidR="0078757C">
        <w:t xml:space="preserve"> 1,4 см. ГМИ.</w:t>
      </w:r>
      <w:r>
        <w:t xml:space="preserve"> </w:t>
      </w:r>
    </w:p>
    <w:p w:rsidR="00B656C8" w:rsidRDefault="00B656C8" w:rsidP="00150505">
      <w:pPr>
        <w:pStyle w:val="a3"/>
        <w:numPr>
          <w:ilvl w:val="0"/>
          <w:numId w:val="1"/>
        </w:numPr>
      </w:pPr>
      <w:r>
        <w:t>Скульптурное изображение мужской головы. Городище  Старая Рязань (</w:t>
      </w:r>
      <w:r w:rsidRPr="00B656C8">
        <w:t>?</w:t>
      </w:r>
      <w:r>
        <w:t xml:space="preserve">) </w:t>
      </w:r>
      <w:r w:rsidRPr="00B656C8">
        <w:t xml:space="preserve"> </w:t>
      </w:r>
      <w:r>
        <w:rPr>
          <w:lang w:val="en-US"/>
        </w:rPr>
        <w:t>XII</w:t>
      </w:r>
      <w:r w:rsidRPr="00B656C8">
        <w:t xml:space="preserve"> </w:t>
      </w:r>
      <w:r>
        <w:t xml:space="preserve">в. Белый известняк, </w:t>
      </w:r>
      <w:proofErr w:type="spellStart"/>
      <w:r>
        <w:t>резьбюа</w:t>
      </w:r>
      <w:proofErr w:type="spellEnd"/>
      <w:r>
        <w:t xml:space="preserve">. 22 </w:t>
      </w:r>
      <w:proofErr w:type="spellStart"/>
      <w:r>
        <w:t>х</w:t>
      </w:r>
      <w:proofErr w:type="spellEnd"/>
      <w:r>
        <w:t xml:space="preserve"> 15 см.  ГМИ.</w:t>
      </w:r>
    </w:p>
    <w:p w:rsidR="004E696C" w:rsidRDefault="00B656C8" w:rsidP="00150505">
      <w:pPr>
        <w:pStyle w:val="a3"/>
        <w:numPr>
          <w:ilvl w:val="0"/>
          <w:numId w:val="1"/>
        </w:numPr>
      </w:pPr>
      <w:r>
        <w:t xml:space="preserve">Арка из интерьера церкви Чернигова. Вторая пол. </w:t>
      </w:r>
      <w:r w:rsidRPr="00B656C8">
        <w:t xml:space="preserve"> </w:t>
      </w:r>
      <w:r>
        <w:rPr>
          <w:lang w:val="en-US"/>
        </w:rPr>
        <w:t>XII</w:t>
      </w:r>
      <w:r w:rsidRPr="00B656C8">
        <w:t xml:space="preserve"> </w:t>
      </w:r>
      <w:r>
        <w:t xml:space="preserve">в. Бронза, литье по восковой модели. </w:t>
      </w:r>
      <w:r w:rsidR="004E696C">
        <w:t>72</w:t>
      </w:r>
      <w:r w:rsidR="0078757C">
        <w:t xml:space="preserve"> </w:t>
      </w:r>
      <w:proofErr w:type="spellStart"/>
      <w:r w:rsidR="004E696C">
        <w:t>х</w:t>
      </w:r>
      <w:proofErr w:type="spellEnd"/>
      <w:r w:rsidR="0078757C">
        <w:t xml:space="preserve"> </w:t>
      </w:r>
      <w:r w:rsidR="004E696C">
        <w:t>56 см. ГМИ.</w:t>
      </w:r>
    </w:p>
    <w:p w:rsidR="00B656C8" w:rsidRDefault="004E696C" w:rsidP="00150505">
      <w:pPr>
        <w:pStyle w:val="a3"/>
        <w:numPr>
          <w:ilvl w:val="0"/>
          <w:numId w:val="1"/>
        </w:numPr>
      </w:pPr>
      <w:r>
        <w:t xml:space="preserve">Рождество Богоматери в избранные святые. </w:t>
      </w:r>
      <w:proofErr w:type="gramStart"/>
      <w:r>
        <w:rPr>
          <w:lang w:val="en-US"/>
        </w:rPr>
        <w:t>XIV</w:t>
      </w:r>
      <w:r w:rsidR="00B656C8">
        <w:t xml:space="preserve"> </w:t>
      </w:r>
      <w:r w:rsidRPr="004E696C">
        <w:t xml:space="preserve"> </w:t>
      </w:r>
      <w:r>
        <w:t>в</w:t>
      </w:r>
      <w:proofErr w:type="gramEnd"/>
      <w:r>
        <w:t>. Новгород. Д., я. т. 69</w:t>
      </w:r>
      <w:r w:rsidR="0078757C">
        <w:t xml:space="preserve"> </w:t>
      </w:r>
      <w:proofErr w:type="spellStart"/>
      <w:r>
        <w:t>х</w:t>
      </w:r>
      <w:proofErr w:type="spellEnd"/>
      <w:r w:rsidR="0078757C">
        <w:t xml:space="preserve"> </w:t>
      </w:r>
      <w:r>
        <w:t>49. ГТГ.</w:t>
      </w:r>
    </w:p>
    <w:p w:rsidR="002C5C4F" w:rsidRDefault="002C5C4F" w:rsidP="00150505">
      <w:pPr>
        <w:pStyle w:val="a3"/>
        <w:numPr>
          <w:ilvl w:val="0"/>
          <w:numId w:val="1"/>
        </w:numPr>
      </w:pPr>
      <w:r>
        <w:t xml:space="preserve">Никола поясной. </w:t>
      </w:r>
      <w:r>
        <w:rPr>
          <w:lang w:val="en-US"/>
        </w:rPr>
        <w:t>XIV</w:t>
      </w:r>
      <w:r>
        <w:t xml:space="preserve"> в. Ростов. </w:t>
      </w:r>
      <w:proofErr w:type="gramStart"/>
      <w:r>
        <w:t>Д.,</w:t>
      </w:r>
      <w:proofErr w:type="gramEnd"/>
      <w:r>
        <w:t xml:space="preserve"> я. т.  114 </w:t>
      </w:r>
      <w:proofErr w:type="spellStart"/>
      <w:r>
        <w:t>х</w:t>
      </w:r>
      <w:proofErr w:type="spellEnd"/>
      <w:r>
        <w:t xml:space="preserve"> 74. ГТГ.</w:t>
      </w:r>
    </w:p>
    <w:p w:rsidR="002C5C4F" w:rsidRDefault="0078757C" w:rsidP="00150505">
      <w:pPr>
        <w:pStyle w:val="a3"/>
        <w:numPr>
          <w:ilvl w:val="0"/>
          <w:numId w:val="1"/>
        </w:numPr>
      </w:pPr>
      <w:r>
        <w:t xml:space="preserve">Троица. </w:t>
      </w:r>
      <w:r>
        <w:rPr>
          <w:lang w:val="en-US"/>
        </w:rPr>
        <w:t>XV</w:t>
      </w:r>
      <w:r w:rsidRPr="0078757C">
        <w:t xml:space="preserve"> </w:t>
      </w:r>
      <w:r>
        <w:t xml:space="preserve">в.  Москва. Д, я. т.  132 </w:t>
      </w:r>
      <w:proofErr w:type="spellStart"/>
      <w:r>
        <w:t>х</w:t>
      </w:r>
      <w:proofErr w:type="spellEnd"/>
      <w:r>
        <w:t xml:space="preserve"> 104. ГТГ.</w:t>
      </w:r>
    </w:p>
    <w:p w:rsidR="001F0B61" w:rsidRDefault="001F0B61" w:rsidP="00150505">
      <w:pPr>
        <w:pStyle w:val="a3"/>
        <w:numPr>
          <w:ilvl w:val="0"/>
          <w:numId w:val="1"/>
        </w:numPr>
      </w:pPr>
      <w:r>
        <w:t xml:space="preserve">Вознесение. </w:t>
      </w:r>
      <w:r>
        <w:rPr>
          <w:lang w:val="en-US"/>
        </w:rPr>
        <w:t>XV</w:t>
      </w:r>
      <w:r w:rsidRPr="001F0B61">
        <w:t xml:space="preserve"> </w:t>
      </w:r>
      <w:r>
        <w:t>в. Москва.  Д., я. т.  71х 59. ГТГ.</w:t>
      </w:r>
    </w:p>
    <w:p w:rsidR="001F0B61" w:rsidRDefault="001F0B61" w:rsidP="00150505">
      <w:pPr>
        <w:pStyle w:val="a3"/>
        <w:numPr>
          <w:ilvl w:val="0"/>
          <w:numId w:val="1"/>
        </w:numPr>
      </w:pPr>
      <w:r>
        <w:t xml:space="preserve">Князь Владимир в рост из </w:t>
      </w:r>
      <w:proofErr w:type="spellStart"/>
      <w:r>
        <w:t>де</w:t>
      </w:r>
      <w:r w:rsidR="00935F1B">
        <w:t>и</w:t>
      </w:r>
      <w:r>
        <w:t>сусного</w:t>
      </w:r>
      <w:proofErr w:type="spellEnd"/>
      <w:r>
        <w:t xml:space="preserve"> чина. </w:t>
      </w:r>
      <w:r>
        <w:rPr>
          <w:lang w:val="en-US"/>
        </w:rPr>
        <w:t>XV</w:t>
      </w:r>
      <w:r w:rsidRPr="001F0B61">
        <w:t xml:space="preserve"> </w:t>
      </w:r>
      <w:r>
        <w:t xml:space="preserve">в. Новгород. </w:t>
      </w:r>
      <w:proofErr w:type="gramStart"/>
      <w:r>
        <w:t>Д.,</w:t>
      </w:r>
      <w:proofErr w:type="gramEnd"/>
      <w:r>
        <w:t xml:space="preserve"> я. т.  97 </w:t>
      </w:r>
      <w:proofErr w:type="spellStart"/>
      <w:r>
        <w:t>х</w:t>
      </w:r>
      <w:proofErr w:type="spellEnd"/>
      <w:r>
        <w:t xml:space="preserve"> 37. ГТГ.</w:t>
      </w:r>
    </w:p>
    <w:p w:rsidR="00935F1B" w:rsidRDefault="00935F1B" w:rsidP="00150505">
      <w:pPr>
        <w:pStyle w:val="a3"/>
        <w:numPr>
          <w:ilvl w:val="0"/>
          <w:numId w:val="1"/>
        </w:numPr>
      </w:pPr>
      <w:r>
        <w:t xml:space="preserve">Евангелие </w:t>
      </w:r>
      <w:proofErr w:type="spellStart"/>
      <w:r>
        <w:t>тетр</w:t>
      </w:r>
      <w:proofErr w:type="spellEnd"/>
      <w:r>
        <w:t xml:space="preserve">. Москва. </w:t>
      </w:r>
      <w:proofErr w:type="spellStart"/>
      <w:r>
        <w:t>Нач</w:t>
      </w:r>
      <w:proofErr w:type="spellEnd"/>
      <w:r>
        <w:t xml:space="preserve">. </w:t>
      </w:r>
      <w:r>
        <w:rPr>
          <w:lang w:val="en-US"/>
        </w:rPr>
        <w:t>XV</w:t>
      </w:r>
      <w:r w:rsidRPr="00935F1B">
        <w:t xml:space="preserve"> </w:t>
      </w:r>
      <w:r>
        <w:t xml:space="preserve">в. 19,3 </w:t>
      </w:r>
      <w:proofErr w:type="spellStart"/>
      <w:r>
        <w:t>х</w:t>
      </w:r>
      <w:proofErr w:type="spellEnd"/>
      <w:r>
        <w:t xml:space="preserve"> 12,5. ГМИ.</w:t>
      </w:r>
    </w:p>
    <w:p w:rsidR="001F0B61" w:rsidRDefault="00935F1B" w:rsidP="00150505">
      <w:pPr>
        <w:pStyle w:val="a3"/>
        <w:numPr>
          <w:ilvl w:val="0"/>
          <w:numId w:val="1"/>
        </w:numPr>
      </w:pPr>
      <w:r>
        <w:t xml:space="preserve">Троица. </w:t>
      </w:r>
      <w:r>
        <w:rPr>
          <w:lang w:val="en-US"/>
        </w:rPr>
        <w:t>XVI</w:t>
      </w:r>
      <w:r w:rsidRPr="00935F1B">
        <w:t xml:space="preserve"> </w:t>
      </w:r>
      <w:r>
        <w:t xml:space="preserve">в. Троице-Сергиев монастырь. Д., я. т. 145 </w:t>
      </w:r>
      <w:proofErr w:type="spellStart"/>
      <w:r>
        <w:t>х</w:t>
      </w:r>
      <w:proofErr w:type="spellEnd"/>
      <w:r>
        <w:t xml:space="preserve"> 116</w:t>
      </w:r>
      <w:r w:rsidR="001F0B61">
        <w:t xml:space="preserve"> </w:t>
      </w:r>
      <w:r w:rsidR="00622426">
        <w:t>. МИАР.</w:t>
      </w:r>
    </w:p>
    <w:p w:rsidR="00622426" w:rsidRPr="00622426" w:rsidRDefault="00622426" w:rsidP="00150505">
      <w:pPr>
        <w:pStyle w:val="a3"/>
        <w:numPr>
          <w:ilvl w:val="0"/>
          <w:numId w:val="1"/>
        </w:numPr>
      </w:pPr>
      <w:r>
        <w:t xml:space="preserve">Покров. Сер. </w:t>
      </w:r>
      <w:r>
        <w:rPr>
          <w:lang w:val="en-US"/>
        </w:rPr>
        <w:t>XVI</w:t>
      </w:r>
      <w:r w:rsidRPr="00622426">
        <w:t xml:space="preserve"> </w:t>
      </w:r>
      <w:r>
        <w:t xml:space="preserve">в. </w:t>
      </w:r>
      <w:proofErr w:type="gramStart"/>
      <w:r>
        <w:t>Д.,</w:t>
      </w:r>
      <w:proofErr w:type="gramEnd"/>
      <w:r>
        <w:t xml:space="preserve"> я. т. 77,5 </w:t>
      </w:r>
      <w:proofErr w:type="spellStart"/>
      <w:r>
        <w:t>х</w:t>
      </w:r>
      <w:proofErr w:type="spellEnd"/>
      <w:r>
        <w:t xml:space="preserve"> 60. ГТГ.</w:t>
      </w:r>
    </w:p>
    <w:p w:rsidR="00622426" w:rsidRDefault="00622426" w:rsidP="00150505">
      <w:pPr>
        <w:pStyle w:val="a3"/>
        <w:numPr>
          <w:ilvl w:val="0"/>
          <w:numId w:val="1"/>
        </w:numPr>
      </w:pPr>
      <w:r>
        <w:t xml:space="preserve">Серий Радонежский с житием. </w:t>
      </w:r>
      <w:r>
        <w:rPr>
          <w:lang w:val="en-US"/>
        </w:rPr>
        <w:t>XVI</w:t>
      </w:r>
      <w:r>
        <w:t xml:space="preserve"> в. Москва. </w:t>
      </w:r>
      <w:proofErr w:type="gramStart"/>
      <w:r>
        <w:t>Д.,</w:t>
      </w:r>
      <w:proofErr w:type="gramEnd"/>
      <w:r>
        <w:t xml:space="preserve"> я. т. 157 </w:t>
      </w:r>
      <w:proofErr w:type="spellStart"/>
      <w:r>
        <w:t>х</w:t>
      </w:r>
      <w:proofErr w:type="spellEnd"/>
      <w:r>
        <w:t xml:space="preserve"> 14,5. ГТГ.</w:t>
      </w:r>
    </w:p>
    <w:p w:rsidR="00622426" w:rsidRPr="00622426" w:rsidRDefault="00622426" w:rsidP="00150505">
      <w:pPr>
        <w:pStyle w:val="a3"/>
        <w:numPr>
          <w:ilvl w:val="0"/>
          <w:numId w:val="1"/>
        </w:numPr>
      </w:pPr>
      <w:r>
        <w:t xml:space="preserve">Три святителя. </w:t>
      </w:r>
      <w:r>
        <w:rPr>
          <w:lang w:val="en-US"/>
        </w:rPr>
        <w:t>XVI</w:t>
      </w:r>
      <w:r>
        <w:t xml:space="preserve"> в. Псков. </w:t>
      </w:r>
      <w:proofErr w:type="gramStart"/>
      <w:r>
        <w:t>Д.,</w:t>
      </w:r>
      <w:proofErr w:type="gramEnd"/>
      <w:r>
        <w:t xml:space="preserve"> я. т.  105 </w:t>
      </w:r>
      <w:proofErr w:type="spellStart"/>
      <w:r>
        <w:t>х</w:t>
      </w:r>
      <w:proofErr w:type="spellEnd"/>
      <w:r>
        <w:t xml:space="preserve"> 70. ГМИ. </w:t>
      </w:r>
    </w:p>
    <w:p w:rsidR="00622426" w:rsidRPr="001F0B61" w:rsidRDefault="00622426" w:rsidP="00150505">
      <w:pPr>
        <w:pStyle w:val="a3"/>
        <w:numPr>
          <w:ilvl w:val="0"/>
          <w:numId w:val="1"/>
        </w:numPr>
      </w:pPr>
      <w:r>
        <w:t xml:space="preserve"> Зосима и </w:t>
      </w:r>
      <w:proofErr w:type="spellStart"/>
      <w:r>
        <w:t>Савватий</w:t>
      </w:r>
      <w:proofErr w:type="spellEnd"/>
      <w:r>
        <w:t xml:space="preserve"> с изображением  монастыря и избранными  святыми. </w:t>
      </w:r>
      <w:r>
        <w:rPr>
          <w:lang w:val="en-US"/>
        </w:rPr>
        <w:t>I</w:t>
      </w:r>
      <w:r>
        <w:t xml:space="preserve"> пол. </w:t>
      </w:r>
      <w:r>
        <w:rPr>
          <w:lang w:val="en-US"/>
        </w:rPr>
        <w:t>XVII</w:t>
      </w:r>
      <w:r>
        <w:t xml:space="preserve"> в. </w:t>
      </w:r>
      <w:r w:rsidR="00837483">
        <w:t xml:space="preserve">Север. 181 </w:t>
      </w:r>
      <w:proofErr w:type="spellStart"/>
      <w:r w:rsidR="00837483">
        <w:t>х</w:t>
      </w:r>
      <w:proofErr w:type="spellEnd"/>
      <w:r w:rsidR="00837483">
        <w:t xml:space="preserve"> 15. Д. я. т.  ГТГ.</w:t>
      </w:r>
      <w:r>
        <w:t xml:space="preserve">  </w:t>
      </w:r>
      <w:r w:rsidRPr="00622426">
        <w:t xml:space="preserve"> </w:t>
      </w:r>
    </w:p>
    <w:p w:rsidR="0078757C" w:rsidRDefault="00837483" w:rsidP="00150505">
      <w:pPr>
        <w:pStyle w:val="a3"/>
        <w:numPr>
          <w:ilvl w:val="0"/>
          <w:numId w:val="1"/>
        </w:numPr>
      </w:pPr>
      <w:r>
        <w:t xml:space="preserve">Чин </w:t>
      </w:r>
      <w:proofErr w:type="spellStart"/>
      <w:r>
        <w:t>деисусный</w:t>
      </w:r>
      <w:proofErr w:type="spellEnd"/>
      <w:r>
        <w:t xml:space="preserve">. </w:t>
      </w:r>
      <w:r>
        <w:rPr>
          <w:lang w:val="en-US"/>
        </w:rPr>
        <w:t>I</w:t>
      </w:r>
      <w:r>
        <w:t xml:space="preserve"> пол. </w:t>
      </w:r>
      <w:r>
        <w:rPr>
          <w:lang w:val="en-US"/>
        </w:rPr>
        <w:t>XVII</w:t>
      </w:r>
      <w:r>
        <w:t xml:space="preserve"> в. в. Мастерская Троице-Сергиева монастыря. Отечество. Д., я. т. 114 </w:t>
      </w:r>
      <w:proofErr w:type="spellStart"/>
      <w:r>
        <w:t>х</w:t>
      </w:r>
      <w:proofErr w:type="spellEnd"/>
      <w:r>
        <w:t xml:space="preserve"> 87 МИАР.</w:t>
      </w:r>
    </w:p>
    <w:p w:rsidR="0076003D" w:rsidRDefault="0076003D" w:rsidP="00150505">
      <w:pPr>
        <w:pStyle w:val="a3"/>
        <w:numPr>
          <w:ilvl w:val="0"/>
          <w:numId w:val="1"/>
        </w:numPr>
      </w:pPr>
      <w:r>
        <w:t xml:space="preserve">Чин </w:t>
      </w:r>
      <w:proofErr w:type="spellStart"/>
      <w:r>
        <w:t>деисусный</w:t>
      </w:r>
      <w:proofErr w:type="spellEnd"/>
      <w:r>
        <w:t xml:space="preserve">. </w:t>
      </w:r>
      <w:r>
        <w:rPr>
          <w:lang w:val="en-US"/>
        </w:rPr>
        <w:t>I</w:t>
      </w:r>
      <w:r>
        <w:t xml:space="preserve"> пол. </w:t>
      </w:r>
      <w:r>
        <w:rPr>
          <w:lang w:val="en-US"/>
        </w:rPr>
        <w:t>XVII</w:t>
      </w:r>
      <w:r>
        <w:t xml:space="preserve"> в. в. Мастерская Троице-Сергиева монастыря. Василий </w:t>
      </w:r>
      <w:proofErr w:type="spellStart"/>
      <w:r>
        <w:t>вЕликий</w:t>
      </w:r>
      <w:proofErr w:type="spellEnd"/>
      <w:r>
        <w:t xml:space="preserve">. Д. я. т.  113 </w:t>
      </w:r>
      <w:proofErr w:type="spellStart"/>
      <w:r>
        <w:t>х</w:t>
      </w:r>
      <w:proofErr w:type="spellEnd"/>
      <w:r>
        <w:t xml:space="preserve"> 39, 5 МИАР.</w:t>
      </w:r>
    </w:p>
    <w:p w:rsidR="0076003D" w:rsidRDefault="0076003D" w:rsidP="00150505">
      <w:pPr>
        <w:pStyle w:val="a3"/>
        <w:numPr>
          <w:ilvl w:val="0"/>
          <w:numId w:val="1"/>
        </w:numPr>
      </w:pPr>
      <w:r>
        <w:t xml:space="preserve">Чин </w:t>
      </w:r>
      <w:proofErr w:type="spellStart"/>
      <w:r>
        <w:t>деисусный</w:t>
      </w:r>
      <w:proofErr w:type="spellEnd"/>
      <w:r>
        <w:t xml:space="preserve">. </w:t>
      </w:r>
      <w:r>
        <w:rPr>
          <w:lang w:val="en-US"/>
        </w:rPr>
        <w:t>I</w:t>
      </w:r>
      <w:r>
        <w:t xml:space="preserve"> пол. </w:t>
      </w:r>
      <w:r>
        <w:rPr>
          <w:lang w:val="en-US"/>
        </w:rPr>
        <w:t>XVII</w:t>
      </w:r>
      <w:r>
        <w:t xml:space="preserve"> в. в. Мастерская Троице-Сергиева монастыря. Апостол Петр. Д., я. т. 114 </w:t>
      </w:r>
      <w:proofErr w:type="spellStart"/>
      <w:r>
        <w:t>х</w:t>
      </w:r>
      <w:proofErr w:type="spellEnd"/>
      <w:r>
        <w:t xml:space="preserve"> 43,5 МИАР.</w:t>
      </w:r>
    </w:p>
    <w:p w:rsidR="0076003D" w:rsidRDefault="0076003D" w:rsidP="00150505">
      <w:pPr>
        <w:pStyle w:val="a3"/>
        <w:numPr>
          <w:ilvl w:val="0"/>
          <w:numId w:val="1"/>
        </w:numPr>
      </w:pPr>
      <w:r>
        <w:t>Службы и житие Николая Чудотворца. Москва. Печатный двор. 1641 г. ГБЛ. Музей книги.</w:t>
      </w:r>
    </w:p>
    <w:p w:rsidR="0076003D" w:rsidRDefault="00C64C9F" w:rsidP="00150505">
      <w:pPr>
        <w:pStyle w:val="a3"/>
        <w:numPr>
          <w:ilvl w:val="0"/>
          <w:numId w:val="1"/>
        </w:numPr>
      </w:pPr>
      <w:r>
        <w:t xml:space="preserve">Складень «Архангела Михаила». Новгород. Сер. </w:t>
      </w:r>
      <w:r>
        <w:rPr>
          <w:lang w:val="en-US"/>
        </w:rPr>
        <w:t>XV</w:t>
      </w:r>
      <w:r>
        <w:t xml:space="preserve"> в. Киот. Москва. </w:t>
      </w:r>
      <w:proofErr w:type="gramStart"/>
      <w:r>
        <w:rPr>
          <w:lang w:val="en-US"/>
        </w:rPr>
        <w:t>XVII</w:t>
      </w:r>
      <w:r w:rsidRPr="00C64C9F">
        <w:t xml:space="preserve"> </w:t>
      </w:r>
      <w:r>
        <w:t xml:space="preserve"> в</w:t>
      </w:r>
      <w:proofErr w:type="gramEnd"/>
      <w:r>
        <w:t xml:space="preserve">. серебро, камень, резьба, золочение. 5,1 </w:t>
      </w:r>
      <w:proofErr w:type="spellStart"/>
      <w:r>
        <w:t>ъх</w:t>
      </w:r>
      <w:proofErr w:type="spellEnd"/>
      <w:r>
        <w:t xml:space="preserve"> 4,5 см. (без киота). ГИМ.</w:t>
      </w:r>
    </w:p>
    <w:p w:rsidR="00C64C9F" w:rsidRDefault="00C64C9F" w:rsidP="00150505">
      <w:pPr>
        <w:pStyle w:val="a3"/>
        <w:numPr>
          <w:ilvl w:val="0"/>
          <w:numId w:val="1"/>
        </w:numPr>
      </w:pPr>
      <w:r>
        <w:t xml:space="preserve">Нил </w:t>
      </w:r>
      <w:proofErr w:type="spellStart"/>
      <w:r>
        <w:t>Столбенский</w:t>
      </w:r>
      <w:proofErr w:type="spellEnd"/>
      <w:r>
        <w:t xml:space="preserve">. </w:t>
      </w:r>
      <w:r>
        <w:rPr>
          <w:lang w:val="en-US"/>
        </w:rPr>
        <w:t>I</w:t>
      </w:r>
      <w:r>
        <w:t xml:space="preserve"> пол. </w:t>
      </w:r>
      <w:r>
        <w:rPr>
          <w:lang w:val="en-US"/>
        </w:rPr>
        <w:t>XVII</w:t>
      </w:r>
      <w:r>
        <w:t xml:space="preserve"> в. </w:t>
      </w:r>
      <w:proofErr w:type="gramStart"/>
      <w:r>
        <w:t>Д.,</w:t>
      </w:r>
      <w:proofErr w:type="gramEnd"/>
      <w:r>
        <w:t xml:space="preserve"> я. т. 54 </w:t>
      </w:r>
      <w:proofErr w:type="spellStart"/>
      <w:r>
        <w:t>х</w:t>
      </w:r>
      <w:proofErr w:type="spellEnd"/>
      <w:r>
        <w:t xml:space="preserve"> 38. ГТГ.</w:t>
      </w:r>
    </w:p>
    <w:p w:rsidR="00C64C9F" w:rsidRPr="00C64C9F" w:rsidRDefault="00C64C9F" w:rsidP="00150505">
      <w:pPr>
        <w:pStyle w:val="a3"/>
        <w:numPr>
          <w:ilvl w:val="0"/>
          <w:numId w:val="1"/>
        </w:numPr>
      </w:pPr>
      <w:r>
        <w:t xml:space="preserve">Дмитрий царевич с убиением. </w:t>
      </w:r>
      <w:r>
        <w:rPr>
          <w:lang w:val="en-US"/>
        </w:rPr>
        <w:t>XVII</w:t>
      </w:r>
      <w:r w:rsidRPr="00C64C9F">
        <w:t xml:space="preserve"> </w:t>
      </w:r>
      <w:r>
        <w:t xml:space="preserve">в. </w:t>
      </w:r>
      <w:proofErr w:type="gramStart"/>
      <w:r>
        <w:t>Д.,</w:t>
      </w:r>
      <w:proofErr w:type="gramEnd"/>
      <w:r>
        <w:t xml:space="preserve"> я. т.  21,5 </w:t>
      </w:r>
      <w:proofErr w:type="spellStart"/>
      <w:r>
        <w:t>х</w:t>
      </w:r>
      <w:proofErr w:type="spellEnd"/>
      <w:r>
        <w:t xml:space="preserve"> 58</w:t>
      </w:r>
      <w:r w:rsidR="003B2A01">
        <w:t>. ГМИ.</w:t>
      </w:r>
      <w:r w:rsidRPr="00C64C9F">
        <w:t xml:space="preserve"> </w:t>
      </w:r>
    </w:p>
    <w:p w:rsidR="00C64C9F" w:rsidRDefault="003B2A01" w:rsidP="00150505">
      <w:pPr>
        <w:pStyle w:val="a3"/>
        <w:numPr>
          <w:ilvl w:val="0"/>
          <w:numId w:val="1"/>
        </w:numPr>
      </w:pPr>
      <w:r>
        <w:t xml:space="preserve">Крест в ковчеге. </w:t>
      </w:r>
      <w:proofErr w:type="spellStart"/>
      <w:r>
        <w:t>Сольвыфчегорск</w:t>
      </w:r>
      <w:proofErr w:type="spellEnd"/>
      <w:r>
        <w:t xml:space="preserve">. Конец </w:t>
      </w:r>
      <w:r>
        <w:rPr>
          <w:lang w:val="en-US"/>
        </w:rPr>
        <w:t>XVI</w:t>
      </w:r>
      <w:r w:rsidRPr="003B2A01">
        <w:t xml:space="preserve"> </w:t>
      </w:r>
      <w:r>
        <w:t xml:space="preserve">- </w:t>
      </w:r>
      <w:r w:rsidRPr="003B2A01">
        <w:t xml:space="preserve"> </w:t>
      </w:r>
      <w:r>
        <w:t xml:space="preserve">начало </w:t>
      </w:r>
      <w:r>
        <w:rPr>
          <w:lang w:val="en-US"/>
        </w:rPr>
        <w:t>XVII</w:t>
      </w:r>
      <w:r w:rsidRPr="003B2A01">
        <w:t xml:space="preserve"> </w:t>
      </w:r>
      <w:r>
        <w:t xml:space="preserve">в. Дерево, серебро, резьба, басма, золочение, Ковчег 37,8 </w:t>
      </w:r>
      <w:proofErr w:type="spellStart"/>
      <w:r>
        <w:t>х</w:t>
      </w:r>
      <w:proofErr w:type="spellEnd"/>
      <w:r>
        <w:t xml:space="preserve"> 21,3 </w:t>
      </w:r>
      <w:proofErr w:type="spellStart"/>
      <w:r>
        <w:t>х</w:t>
      </w:r>
      <w:proofErr w:type="spellEnd"/>
      <w:r>
        <w:t xml:space="preserve"> 2,8. Крест 26,5 </w:t>
      </w:r>
      <w:proofErr w:type="spellStart"/>
      <w:r>
        <w:t>х</w:t>
      </w:r>
      <w:proofErr w:type="spellEnd"/>
      <w:r>
        <w:t xml:space="preserve"> 12,8.см. ГММК.</w:t>
      </w:r>
    </w:p>
    <w:p w:rsidR="00837483" w:rsidRDefault="003B2A01" w:rsidP="00150505">
      <w:pPr>
        <w:pStyle w:val="a3"/>
        <w:numPr>
          <w:ilvl w:val="0"/>
          <w:numId w:val="1"/>
        </w:numPr>
      </w:pPr>
      <w:r>
        <w:t xml:space="preserve">Ифика </w:t>
      </w:r>
      <w:proofErr w:type="spellStart"/>
      <w:r>
        <w:t>иерополитика</w:t>
      </w:r>
      <w:proofErr w:type="spellEnd"/>
      <w:r>
        <w:t xml:space="preserve"> или  философия  нравоучитель</w:t>
      </w:r>
      <w:r w:rsidR="00FB17A0">
        <w:t xml:space="preserve">ная… Киев. </w:t>
      </w:r>
      <w:proofErr w:type="spellStart"/>
      <w:r w:rsidR="00FB17A0">
        <w:t>Тиапоглафия</w:t>
      </w:r>
      <w:proofErr w:type="spellEnd"/>
      <w:r w:rsidR="00FB17A0">
        <w:t xml:space="preserve"> Киево-Печерской лавры. 1712 г. ГБЛ. Музей книги.</w:t>
      </w:r>
    </w:p>
    <w:p w:rsidR="002E7E71" w:rsidRDefault="002E7E71"/>
    <w:sectPr w:rsidR="002E7E71" w:rsidSect="002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A1D"/>
    <w:multiLevelType w:val="hybridMultilevel"/>
    <w:tmpl w:val="BD0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50505"/>
    <w:rsid w:val="00150505"/>
    <w:rsid w:val="001F0B61"/>
    <w:rsid w:val="002C5C4F"/>
    <w:rsid w:val="002E7E71"/>
    <w:rsid w:val="003B2A01"/>
    <w:rsid w:val="004E696C"/>
    <w:rsid w:val="00622426"/>
    <w:rsid w:val="0076003D"/>
    <w:rsid w:val="0078757C"/>
    <w:rsid w:val="00837483"/>
    <w:rsid w:val="00935F1B"/>
    <w:rsid w:val="00B656C8"/>
    <w:rsid w:val="00C64C9F"/>
    <w:rsid w:val="00DB5F31"/>
    <w:rsid w:val="00FB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2015-10-11T14:59:00Z</dcterms:created>
  <dcterms:modified xsi:type="dcterms:W3CDTF">2015-10-11T17:13:00Z</dcterms:modified>
</cp:coreProperties>
</file>