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D98" w:rsidRDefault="00EB3911" w:rsidP="00CD5D98">
      <w:bookmarkStart w:id="0" w:name="_GoBack"/>
      <w:bookmarkEnd w:id="0"/>
      <w:r>
        <w:t xml:space="preserve">               </w:t>
      </w:r>
      <w:r w:rsidR="00CD5D98">
        <w:t>Рафаэль. Фрески. Слайд-альбом. 20 кадров.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Зал </w:t>
      </w:r>
      <w:proofErr w:type="spellStart"/>
      <w:r>
        <w:t>Станца</w:t>
      </w:r>
      <w:proofErr w:type="spellEnd"/>
      <w:r>
        <w:t xml:space="preserve"> </w:t>
      </w:r>
      <w:proofErr w:type="spellStart"/>
      <w:r>
        <w:t>делла</w:t>
      </w:r>
      <w:proofErr w:type="spellEnd"/>
      <w:r>
        <w:t xml:space="preserve"> </w:t>
      </w:r>
      <w:proofErr w:type="spellStart"/>
      <w:r>
        <w:t>Сеньятура</w:t>
      </w:r>
      <w:proofErr w:type="spellEnd"/>
      <w:r>
        <w:t>. Ватикан. Рим.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Афинская школа. 1510-1511. Фреска </w:t>
      </w:r>
      <w:proofErr w:type="spellStart"/>
      <w:r>
        <w:t>Станцы</w:t>
      </w:r>
      <w:proofErr w:type="spellEnd"/>
      <w:r>
        <w:t xml:space="preserve"> дела </w:t>
      </w:r>
      <w:proofErr w:type="spellStart"/>
      <w:r>
        <w:t>Сеньятура</w:t>
      </w:r>
      <w:proofErr w:type="spellEnd"/>
      <w:r>
        <w:t>. Ватикан. Рим.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>Платон и Аристотель. (Фрагмент фрески</w:t>
      </w:r>
      <w:proofErr w:type="gramStart"/>
      <w:r>
        <w:t>)Г</w:t>
      </w:r>
      <w:proofErr w:type="gramEnd"/>
      <w:r>
        <w:t>руппа с Пифагором. (Фрагмент фрески)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>Группа с Пифагором. (Фрагмент фрески)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Группа с </w:t>
      </w:r>
      <w:proofErr w:type="spellStart"/>
      <w:r>
        <w:t>Эвклидлм</w:t>
      </w:r>
      <w:proofErr w:type="spellEnd"/>
      <w:r>
        <w:t>. (Фрагмент фрески).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>Рафаэль и Содома. (Фрагмент фрески)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Диспут. 1509-1511. Фреска </w:t>
      </w:r>
      <w:proofErr w:type="spellStart"/>
      <w:r>
        <w:t>Станцы</w:t>
      </w:r>
      <w:proofErr w:type="spellEnd"/>
      <w:r>
        <w:t xml:space="preserve">. </w:t>
      </w:r>
      <w:proofErr w:type="spellStart"/>
      <w:r>
        <w:t>Деллта</w:t>
      </w:r>
      <w:proofErr w:type="spellEnd"/>
      <w:r>
        <w:t xml:space="preserve"> </w:t>
      </w:r>
      <w:proofErr w:type="spellStart"/>
      <w:r>
        <w:t>Сеньятура</w:t>
      </w:r>
      <w:proofErr w:type="spellEnd"/>
      <w:r>
        <w:t>. Ватикан. Рим.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Парнас. 1511. Фреска </w:t>
      </w:r>
      <w:proofErr w:type="spellStart"/>
      <w:r>
        <w:t>Станцы</w:t>
      </w:r>
      <w:proofErr w:type="spellEnd"/>
      <w:r>
        <w:t xml:space="preserve">. </w:t>
      </w:r>
      <w:proofErr w:type="spellStart"/>
      <w:r>
        <w:t>Деллта</w:t>
      </w:r>
      <w:proofErr w:type="spellEnd"/>
      <w:r>
        <w:t xml:space="preserve"> </w:t>
      </w:r>
      <w:proofErr w:type="spellStart"/>
      <w:r>
        <w:t>Сеньятура</w:t>
      </w:r>
      <w:proofErr w:type="spellEnd"/>
      <w:r>
        <w:t>. Ватикан. Рим.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>Группа поэтов. (Фрагмент фрески</w:t>
      </w:r>
      <w:r w:rsidR="00D34CE2">
        <w:t>.</w:t>
      </w:r>
      <w:r>
        <w:t>)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>Аполлон и музы. (Фрагмент фрески</w:t>
      </w:r>
      <w:r w:rsidR="00D34CE2">
        <w:t>.</w:t>
      </w:r>
      <w:r>
        <w:t>)</w:t>
      </w:r>
    </w:p>
    <w:p w:rsidR="00CD5D98" w:rsidRDefault="00CD5D98" w:rsidP="00CD5D98">
      <w:pPr>
        <w:pStyle w:val="a3"/>
        <w:numPr>
          <w:ilvl w:val="0"/>
          <w:numId w:val="7"/>
        </w:numPr>
      </w:pPr>
      <w:r>
        <w:t xml:space="preserve">Изгнание </w:t>
      </w:r>
      <w:proofErr w:type="spellStart"/>
      <w:r>
        <w:t>Гелиодора</w:t>
      </w:r>
      <w:proofErr w:type="spellEnd"/>
      <w:r>
        <w:t xml:space="preserve"> из храма. 1511-1514. Фреска </w:t>
      </w:r>
      <w:proofErr w:type="spellStart"/>
      <w:r>
        <w:t>Станцы</w:t>
      </w:r>
      <w:proofErr w:type="spellEnd"/>
      <w:r>
        <w:t xml:space="preserve">. </w:t>
      </w:r>
      <w:proofErr w:type="spellStart"/>
      <w:r w:rsidR="002C3C8D">
        <w:t>д</w:t>
      </w:r>
      <w:r w:rsidR="002C3C8D" w:rsidRPr="002C3C8D">
        <w:t>’</w:t>
      </w:r>
      <w:r w:rsidR="00D34CE2">
        <w:t>Элиодоро</w:t>
      </w:r>
      <w:proofErr w:type="spellEnd"/>
      <w:r w:rsidR="00D34CE2">
        <w:t>.</w:t>
      </w:r>
      <w:r>
        <w:t xml:space="preserve"> Ватикан. Рим.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>Сцена с носилками. (Фрагмент фрески.)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 xml:space="preserve">Месса в Больсене..1512. </w:t>
      </w:r>
      <w:r w:rsidR="002C3C8D">
        <w:t xml:space="preserve">Фреска </w:t>
      </w:r>
      <w:proofErr w:type="spellStart"/>
      <w:r w:rsidR="002C3C8D">
        <w:t>Станцы</w:t>
      </w:r>
      <w:proofErr w:type="spellEnd"/>
      <w:r w:rsidR="002C3C8D">
        <w:t xml:space="preserve">. </w:t>
      </w:r>
      <w:proofErr w:type="spellStart"/>
      <w:r w:rsidR="002C3C8D">
        <w:t>д</w:t>
      </w:r>
      <w:r w:rsidR="002C3C8D" w:rsidRPr="002C3C8D">
        <w:t>’</w:t>
      </w:r>
      <w:r w:rsidR="002C3C8D">
        <w:t>Элиодоро</w:t>
      </w:r>
      <w:proofErr w:type="spellEnd"/>
      <w:r w:rsidR="002C3C8D">
        <w:t>. Ватикан. Рим.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>Освобождение апостола Петра из темницы. 1513-1514.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>Петр в темнице. (Фрагмент фрески.)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>Освобождение Петра. (Фрагмент фрески.)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 xml:space="preserve">Встреча Льва </w:t>
      </w:r>
      <w:proofErr w:type="gramStart"/>
      <w:r>
        <w:rPr>
          <w:lang w:val="en-US"/>
        </w:rPr>
        <w:t>I</w:t>
      </w:r>
      <w:proofErr w:type="gramEnd"/>
      <w:r>
        <w:t>с Аттилой. 1513-1514.</w:t>
      </w:r>
      <w:r w:rsidR="002C3C8D" w:rsidRPr="002C3C8D">
        <w:t xml:space="preserve"> </w:t>
      </w:r>
      <w:r w:rsidR="002C3C8D">
        <w:t xml:space="preserve">Фреска </w:t>
      </w:r>
      <w:proofErr w:type="spellStart"/>
      <w:r w:rsidR="002C3C8D">
        <w:t>Станцы</w:t>
      </w:r>
      <w:proofErr w:type="spellEnd"/>
      <w:r w:rsidR="002C3C8D">
        <w:t xml:space="preserve">. </w:t>
      </w:r>
      <w:proofErr w:type="spellStart"/>
      <w:r w:rsidR="002C3C8D">
        <w:t>д</w:t>
      </w:r>
      <w:r w:rsidR="002C3C8D" w:rsidRPr="002C3C8D">
        <w:t>’</w:t>
      </w:r>
      <w:r w:rsidR="002C3C8D">
        <w:t>Элиодоро</w:t>
      </w:r>
      <w:proofErr w:type="spellEnd"/>
      <w:r w:rsidR="002C3C8D">
        <w:t>. Ватикан. Рим.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 xml:space="preserve">Пожар в </w:t>
      </w:r>
      <w:proofErr w:type="spellStart"/>
      <w:r>
        <w:t>Борго</w:t>
      </w:r>
      <w:proofErr w:type="spellEnd"/>
      <w:r>
        <w:t xml:space="preserve">.. 1516.Пожар в </w:t>
      </w:r>
      <w:proofErr w:type="spellStart"/>
      <w:r>
        <w:t>Борго</w:t>
      </w:r>
      <w:proofErr w:type="spellEnd"/>
      <w:r>
        <w:t>. (Фрагмент фрески.)</w:t>
      </w:r>
    </w:p>
    <w:p w:rsidR="00D34CE2" w:rsidRDefault="00D34CE2" w:rsidP="00CD5D98">
      <w:pPr>
        <w:pStyle w:val="a3"/>
        <w:numPr>
          <w:ilvl w:val="0"/>
          <w:numId w:val="7"/>
        </w:numPr>
      </w:pPr>
      <w:r>
        <w:t>Триумф Галатеи. 1513</w:t>
      </w:r>
      <w:r w:rsidR="00EB3911">
        <w:t xml:space="preserve">. Фреска Виллы </w:t>
      </w:r>
      <w:proofErr w:type="spellStart"/>
      <w:r w:rsidR="00EB3911">
        <w:t>Фарнезина</w:t>
      </w:r>
      <w:proofErr w:type="spellEnd"/>
      <w:r w:rsidR="00EB3911">
        <w:t>. Рим.</w:t>
      </w:r>
    </w:p>
    <w:p w:rsidR="00D34CE2" w:rsidRDefault="00D34CE2" w:rsidP="00D34CE2"/>
    <w:p w:rsidR="00CD5D98" w:rsidRPr="00CD5D98" w:rsidRDefault="00CD5D98" w:rsidP="00CD5D98"/>
    <w:sectPr w:rsidR="00CD5D98" w:rsidRPr="00CD5D98" w:rsidSect="009D3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A2286"/>
    <w:multiLevelType w:val="hybridMultilevel"/>
    <w:tmpl w:val="46EAF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C5529B"/>
    <w:multiLevelType w:val="hybridMultilevel"/>
    <w:tmpl w:val="A75C0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AE0783"/>
    <w:multiLevelType w:val="hybridMultilevel"/>
    <w:tmpl w:val="AE9AE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073162"/>
    <w:multiLevelType w:val="hybridMultilevel"/>
    <w:tmpl w:val="13A03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AF0F9B"/>
    <w:multiLevelType w:val="hybridMultilevel"/>
    <w:tmpl w:val="0AB03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982B42"/>
    <w:multiLevelType w:val="hybridMultilevel"/>
    <w:tmpl w:val="ED44F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D544C7"/>
    <w:multiLevelType w:val="hybridMultilevel"/>
    <w:tmpl w:val="124A0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82"/>
    <w:rsid w:val="00037B97"/>
    <w:rsid w:val="00092F7F"/>
    <w:rsid w:val="00116899"/>
    <w:rsid w:val="001733C6"/>
    <w:rsid w:val="00210A29"/>
    <w:rsid w:val="002C3C8D"/>
    <w:rsid w:val="00416E59"/>
    <w:rsid w:val="004D24D5"/>
    <w:rsid w:val="005903A9"/>
    <w:rsid w:val="005B52F6"/>
    <w:rsid w:val="006E3EA9"/>
    <w:rsid w:val="006F0744"/>
    <w:rsid w:val="00701DA1"/>
    <w:rsid w:val="0077047B"/>
    <w:rsid w:val="00882A1F"/>
    <w:rsid w:val="00885EE2"/>
    <w:rsid w:val="008C51FC"/>
    <w:rsid w:val="009348A8"/>
    <w:rsid w:val="00992F6F"/>
    <w:rsid w:val="009A12BA"/>
    <w:rsid w:val="009D3CD8"/>
    <w:rsid w:val="00A90F4A"/>
    <w:rsid w:val="00AE3EFD"/>
    <w:rsid w:val="00B21167"/>
    <w:rsid w:val="00C60369"/>
    <w:rsid w:val="00CD5D98"/>
    <w:rsid w:val="00CE6FFB"/>
    <w:rsid w:val="00D15BB8"/>
    <w:rsid w:val="00D23668"/>
    <w:rsid w:val="00D34CE2"/>
    <w:rsid w:val="00D45CCE"/>
    <w:rsid w:val="00DC78C6"/>
    <w:rsid w:val="00E62815"/>
    <w:rsid w:val="00EB3911"/>
    <w:rsid w:val="00EE3E82"/>
    <w:rsid w:val="00F161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2</cp:revision>
  <dcterms:created xsi:type="dcterms:W3CDTF">2019-05-23T18:41:00Z</dcterms:created>
  <dcterms:modified xsi:type="dcterms:W3CDTF">2019-05-24T03:55:00Z</dcterms:modified>
</cp:coreProperties>
</file>