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BA" w:rsidRDefault="00B13ADE" w:rsidP="000B6600">
      <w:r>
        <w:t xml:space="preserve">               </w:t>
      </w:r>
      <w:r w:rsidR="000B6600">
        <w:t xml:space="preserve">Рокотов, Левицкий, </w:t>
      </w:r>
      <w:proofErr w:type="spellStart"/>
      <w:r w:rsidR="000B6600">
        <w:t>Боровиковский</w:t>
      </w:r>
      <w:proofErr w:type="spellEnd"/>
      <w:r w:rsidR="000B6600">
        <w:t>. Слайд-альбом. 20 кадров</w:t>
      </w:r>
    </w:p>
    <w:p w:rsidR="000B6600" w:rsidRDefault="000B6600" w:rsidP="000B6600">
      <w:pPr>
        <w:pStyle w:val="a3"/>
        <w:numPr>
          <w:ilvl w:val="0"/>
          <w:numId w:val="5"/>
        </w:numPr>
      </w:pPr>
      <w:bookmarkStart w:id="0" w:name="_GoBack"/>
      <w:bookmarkEnd w:id="0"/>
      <w:r>
        <w:t>Ф. Рокотов. Портрет князя Григория Волконского. 1780. ГРМ</w:t>
      </w:r>
    </w:p>
    <w:p w:rsidR="000B6600" w:rsidRDefault="000B6600" w:rsidP="000B6600">
      <w:pPr>
        <w:pStyle w:val="a3"/>
        <w:numPr>
          <w:ilvl w:val="0"/>
          <w:numId w:val="5"/>
        </w:numPr>
      </w:pPr>
      <w:r>
        <w:t xml:space="preserve">Ф. Рокотов. Портрет Варвары Суровцевой. 1780. ГРМФ. Рокотов. </w:t>
      </w:r>
    </w:p>
    <w:p w:rsidR="000B6600" w:rsidRDefault="000B6600" w:rsidP="000B6600">
      <w:pPr>
        <w:pStyle w:val="a3"/>
        <w:numPr>
          <w:ilvl w:val="0"/>
          <w:numId w:val="5"/>
        </w:numPr>
      </w:pPr>
      <w:r>
        <w:t>Ф. Рокотов. Портрет неизвестной в розовом платье. 1770-е.  ГТГ</w:t>
      </w:r>
    </w:p>
    <w:p w:rsidR="000B6600" w:rsidRDefault="000B6600" w:rsidP="000B6600">
      <w:pPr>
        <w:pStyle w:val="a3"/>
        <w:numPr>
          <w:ilvl w:val="0"/>
          <w:numId w:val="5"/>
        </w:numPr>
      </w:pPr>
      <w:r>
        <w:t>Ф. Рокотов. Портрет графини Елизаветы Санти. 1785. ГРМ</w:t>
      </w:r>
    </w:p>
    <w:p w:rsidR="000B6600" w:rsidRDefault="000B6600" w:rsidP="000B6600">
      <w:pPr>
        <w:pStyle w:val="a3"/>
        <w:numPr>
          <w:ilvl w:val="0"/>
          <w:numId w:val="5"/>
        </w:numPr>
      </w:pPr>
      <w:r>
        <w:t xml:space="preserve">Ф. Рокотов. Портрет Александры Петровны </w:t>
      </w:r>
      <w:proofErr w:type="spellStart"/>
      <w:r>
        <w:t>Струйской</w:t>
      </w:r>
      <w:proofErr w:type="spellEnd"/>
      <w:r>
        <w:t>.</w:t>
      </w:r>
      <w:r w:rsidR="001F55CD">
        <w:t xml:space="preserve"> </w:t>
      </w:r>
      <w:r>
        <w:t>1772.</w:t>
      </w:r>
      <w:r w:rsidR="001F55CD">
        <w:t xml:space="preserve"> </w:t>
      </w:r>
      <w:r>
        <w:t>ГТГ</w:t>
      </w:r>
    </w:p>
    <w:p w:rsidR="001F55CD" w:rsidRDefault="001F55CD" w:rsidP="000B6600">
      <w:pPr>
        <w:pStyle w:val="a3"/>
        <w:numPr>
          <w:ilvl w:val="0"/>
          <w:numId w:val="5"/>
        </w:numPr>
      </w:pPr>
      <w:r>
        <w:t xml:space="preserve">Ф. Рокотов. Портрет </w:t>
      </w:r>
      <w:proofErr w:type="spellStart"/>
      <w:r>
        <w:t>оьнаженной</w:t>
      </w:r>
      <w:proofErr w:type="spellEnd"/>
      <w:r>
        <w:t xml:space="preserve"> девоки.1780-е. ГРМ </w:t>
      </w:r>
    </w:p>
    <w:p w:rsidR="001F55CD" w:rsidRDefault="001F55CD" w:rsidP="000B6600">
      <w:pPr>
        <w:pStyle w:val="a3"/>
        <w:numPr>
          <w:ilvl w:val="0"/>
          <w:numId w:val="5"/>
        </w:numPr>
      </w:pPr>
      <w:r>
        <w:t>Д. Левицкий. Портрет Хрущевой и Хованеской.173. ГРМ</w:t>
      </w:r>
    </w:p>
    <w:p w:rsidR="001F55CD" w:rsidRDefault="001F55CD" w:rsidP="000B6600">
      <w:pPr>
        <w:pStyle w:val="a3"/>
        <w:numPr>
          <w:ilvl w:val="0"/>
          <w:numId w:val="5"/>
        </w:numPr>
      </w:pPr>
      <w:r>
        <w:t>Д. Левицкий.</w:t>
      </w:r>
      <w:r w:rsidRPr="001F55CD">
        <w:t xml:space="preserve"> </w:t>
      </w:r>
      <w:r>
        <w:t>Портрет Екатерины Молчановой.1776. ГРМ</w:t>
      </w:r>
      <w:r>
        <w:t xml:space="preserve"> </w:t>
      </w:r>
    </w:p>
    <w:p w:rsidR="001F55CD" w:rsidRDefault="001F55CD" w:rsidP="000B6600">
      <w:pPr>
        <w:pStyle w:val="a3"/>
        <w:numPr>
          <w:ilvl w:val="0"/>
          <w:numId w:val="5"/>
        </w:numPr>
      </w:pPr>
      <w:r>
        <w:t xml:space="preserve">Д. </w:t>
      </w:r>
      <w:r>
        <w:t>Левицкий.</w:t>
      </w:r>
      <w:r w:rsidRPr="001F55CD">
        <w:t xml:space="preserve"> </w:t>
      </w:r>
      <w:r>
        <w:t xml:space="preserve">Александр </w:t>
      </w:r>
      <w:proofErr w:type="spellStart"/>
      <w:r>
        <w:t>Кокоринов</w:t>
      </w:r>
      <w:proofErr w:type="spellEnd"/>
      <w:r>
        <w:t>,</w:t>
      </w:r>
      <w:r w:rsidR="00AF44BF">
        <w:t xml:space="preserve"> </w:t>
      </w:r>
      <w:r>
        <w:t>директор и первый ректор Академии Художеств. 1769. ГРМ</w:t>
      </w:r>
    </w:p>
    <w:p w:rsidR="001F55CD" w:rsidRDefault="001F55CD" w:rsidP="000B6600">
      <w:pPr>
        <w:pStyle w:val="a3"/>
        <w:numPr>
          <w:ilvl w:val="0"/>
          <w:numId w:val="5"/>
        </w:numPr>
      </w:pPr>
      <w:r>
        <w:t>Д. Левицкий.</w:t>
      </w:r>
      <w:r w:rsidRPr="001F55CD">
        <w:t xml:space="preserve"> </w:t>
      </w:r>
      <w:r>
        <w:t xml:space="preserve">Портрет княгини </w:t>
      </w:r>
      <w:proofErr w:type="spellStart"/>
      <w:r>
        <w:t>Праковьи</w:t>
      </w:r>
      <w:proofErr w:type="spellEnd"/>
      <w:r>
        <w:t xml:space="preserve"> Репиной</w:t>
      </w:r>
      <w:r w:rsidR="00AF44BF">
        <w:t xml:space="preserve">.1781.ГРМ </w:t>
      </w:r>
      <w:r>
        <w:tab/>
      </w:r>
    </w:p>
    <w:p w:rsidR="001F55CD" w:rsidRDefault="001F55CD" w:rsidP="000B6600">
      <w:pPr>
        <w:pStyle w:val="a3"/>
        <w:numPr>
          <w:ilvl w:val="0"/>
          <w:numId w:val="5"/>
        </w:numPr>
      </w:pPr>
      <w:r>
        <w:t>Д. Левицкий.</w:t>
      </w:r>
      <w:r w:rsidRPr="001F55CD">
        <w:t xml:space="preserve"> </w:t>
      </w:r>
      <w:r w:rsidR="00AF44BF">
        <w:t xml:space="preserve">Портрет адъютанта императрицы Александра </w:t>
      </w:r>
      <w:proofErr w:type="spellStart"/>
      <w:r w:rsidR="00AF44BF">
        <w:t>Ланского</w:t>
      </w:r>
      <w:proofErr w:type="spellEnd"/>
      <w:r w:rsidR="00AF44BF">
        <w:t>. 1782. ГРМ</w:t>
      </w:r>
    </w:p>
    <w:p w:rsidR="001F55CD" w:rsidRDefault="001F55CD" w:rsidP="000B6600">
      <w:pPr>
        <w:pStyle w:val="a3"/>
        <w:numPr>
          <w:ilvl w:val="0"/>
          <w:numId w:val="5"/>
        </w:numPr>
      </w:pPr>
      <w:r>
        <w:t>Д. Левицкий.</w:t>
      </w:r>
      <w:r w:rsidR="00AF44BF">
        <w:t xml:space="preserve"> Портрет </w:t>
      </w:r>
      <w:proofErr w:type="spellStart"/>
      <w:r w:rsidR="00AF44BF">
        <w:t>Пракофия</w:t>
      </w:r>
      <w:proofErr w:type="spellEnd"/>
      <w:r w:rsidR="00AF44BF">
        <w:t xml:space="preserve"> </w:t>
      </w:r>
      <w:proofErr w:type="spellStart"/>
      <w:r w:rsidR="00AF44BF">
        <w:t>Акинфиеввича</w:t>
      </w:r>
      <w:proofErr w:type="spellEnd"/>
      <w:r w:rsidR="00AF44BF">
        <w:t xml:space="preserve"> Демидова.1773. ГРМ</w:t>
      </w:r>
    </w:p>
    <w:p w:rsidR="00AF44BF" w:rsidRDefault="00AF44BF" w:rsidP="000B6600">
      <w:pPr>
        <w:pStyle w:val="a3"/>
        <w:numPr>
          <w:ilvl w:val="0"/>
          <w:numId w:val="5"/>
        </w:numPr>
      </w:pPr>
      <w:r>
        <w:t>Д. Левицкий.</w:t>
      </w:r>
      <w:r>
        <w:t xml:space="preserve"> Портрет Марии Алексеевны Дьяковой. 17778. ГТГ</w:t>
      </w:r>
    </w:p>
    <w:p w:rsidR="00B13ADE" w:rsidRDefault="00B13ADE" w:rsidP="000B6600">
      <w:pPr>
        <w:pStyle w:val="a3"/>
        <w:numPr>
          <w:ilvl w:val="0"/>
          <w:numId w:val="5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>.</w:t>
      </w:r>
      <w:r>
        <w:t xml:space="preserve"> Портрет сестер княжон А.Г. и В. Г. Гагариных</w:t>
      </w:r>
    </w:p>
    <w:p w:rsidR="00AF44BF" w:rsidRDefault="00AF44BF" w:rsidP="000B6600">
      <w:pPr>
        <w:pStyle w:val="a3"/>
        <w:numPr>
          <w:ilvl w:val="0"/>
          <w:numId w:val="5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 xml:space="preserve">. Портрет </w:t>
      </w:r>
      <w:proofErr w:type="spellStart"/>
      <w:r>
        <w:t>ЕкатетиныАрсеевой</w:t>
      </w:r>
      <w:proofErr w:type="spellEnd"/>
      <w:r>
        <w:t>. 1790. ГРМ</w:t>
      </w:r>
    </w:p>
    <w:p w:rsidR="00AF44BF" w:rsidRDefault="00AF44BF" w:rsidP="000B6600">
      <w:pPr>
        <w:pStyle w:val="a3"/>
        <w:numPr>
          <w:ilvl w:val="0"/>
          <w:numId w:val="5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>.</w:t>
      </w:r>
      <w:r w:rsidR="00717E6D">
        <w:t xml:space="preserve"> Портрет </w:t>
      </w:r>
      <w:proofErr w:type="spellStart"/>
      <w:r w:rsidR="00717E6D">
        <w:t>Скобеевой</w:t>
      </w:r>
      <w:proofErr w:type="spellEnd"/>
      <w:r w:rsidR="00717E6D">
        <w:t>. 1790. ГРМ</w:t>
      </w:r>
    </w:p>
    <w:p w:rsidR="00AF44BF" w:rsidRDefault="00AF44BF" w:rsidP="000B6600">
      <w:pPr>
        <w:pStyle w:val="a3"/>
        <w:numPr>
          <w:ilvl w:val="0"/>
          <w:numId w:val="5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>.</w:t>
      </w:r>
      <w:r w:rsidR="00717E6D">
        <w:t xml:space="preserve"> Портрет генерала майора Федора Боровского.1799. ГРМ</w:t>
      </w:r>
    </w:p>
    <w:p w:rsidR="00AF44BF" w:rsidRDefault="00AF44BF" w:rsidP="000B6600">
      <w:pPr>
        <w:pStyle w:val="a3"/>
        <w:numPr>
          <w:ilvl w:val="0"/>
          <w:numId w:val="5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>.</w:t>
      </w:r>
      <w:r w:rsidR="00717E6D">
        <w:t xml:space="preserve"> Графиня Анна Безбородко о </w:t>
      </w:r>
      <w:proofErr w:type="spellStart"/>
      <w:r w:rsidR="00717E6D">
        <w:t>дочерьми</w:t>
      </w:r>
      <w:proofErr w:type="spellEnd"/>
      <w:proofErr w:type="gramStart"/>
      <w:r w:rsidR="00717E6D">
        <w:t xml:space="preserve"> Л</w:t>
      </w:r>
      <w:proofErr w:type="gramEnd"/>
      <w:r w:rsidR="00717E6D">
        <w:t>юбой и Клеопатрой. 1803. ГРМ</w:t>
      </w:r>
    </w:p>
    <w:p w:rsidR="00AF44BF" w:rsidRDefault="00AF44BF" w:rsidP="000B6600">
      <w:pPr>
        <w:pStyle w:val="a3"/>
        <w:numPr>
          <w:ilvl w:val="0"/>
          <w:numId w:val="5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>.</w:t>
      </w:r>
      <w:r w:rsidR="00717E6D">
        <w:t xml:space="preserve"> Портрет Марии Ивановны Лопухиной. 1797.ГТГ</w:t>
      </w:r>
    </w:p>
    <w:p w:rsidR="00AF44BF" w:rsidRPr="000B6600" w:rsidRDefault="00AF44BF" w:rsidP="000B6600">
      <w:pPr>
        <w:pStyle w:val="a3"/>
        <w:numPr>
          <w:ilvl w:val="0"/>
          <w:numId w:val="5"/>
        </w:numPr>
      </w:pPr>
      <w:r>
        <w:t xml:space="preserve">В. </w:t>
      </w:r>
      <w:proofErr w:type="spellStart"/>
      <w:r>
        <w:t>Боровиковский</w:t>
      </w:r>
      <w:proofErr w:type="spellEnd"/>
      <w:r>
        <w:t>.</w:t>
      </w:r>
      <w:r w:rsidR="00717E6D">
        <w:t xml:space="preserve"> Екатерина </w:t>
      </w:r>
      <w:r w:rsidR="00717E6D">
        <w:rPr>
          <w:lang w:val="en-US"/>
        </w:rPr>
        <w:t>II</w:t>
      </w:r>
      <w:r w:rsidR="00717E6D">
        <w:t xml:space="preserve"> на прогулке в Царскосельском парке. 1794. ГТГ</w:t>
      </w:r>
    </w:p>
    <w:sectPr w:rsidR="00AF44BF" w:rsidRPr="000B6600" w:rsidSect="009D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E2CC4"/>
    <w:multiLevelType w:val="hybridMultilevel"/>
    <w:tmpl w:val="D960E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5529B"/>
    <w:multiLevelType w:val="hybridMultilevel"/>
    <w:tmpl w:val="A75C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82B42"/>
    <w:multiLevelType w:val="hybridMultilevel"/>
    <w:tmpl w:val="ED44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544C7"/>
    <w:multiLevelType w:val="hybridMultilevel"/>
    <w:tmpl w:val="124A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37B97"/>
    <w:rsid w:val="00092F7F"/>
    <w:rsid w:val="000B6600"/>
    <w:rsid w:val="00116899"/>
    <w:rsid w:val="001733C6"/>
    <w:rsid w:val="001F55CD"/>
    <w:rsid w:val="005B52F6"/>
    <w:rsid w:val="006F0744"/>
    <w:rsid w:val="00717E6D"/>
    <w:rsid w:val="0077047B"/>
    <w:rsid w:val="00882A1F"/>
    <w:rsid w:val="00885EE2"/>
    <w:rsid w:val="008C51FC"/>
    <w:rsid w:val="009348A8"/>
    <w:rsid w:val="00992F6F"/>
    <w:rsid w:val="009D3CD8"/>
    <w:rsid w:val="00AF44BF"/>
    <w:rsid w:val="00B13ADE"/>
    <w:rsid w:val="00B21167"/>
    <w:rsid w:val="00BC68BA"/>
    <w:rsid w:val="00D15BB8"/>
    <w:rsid w:val="00D23668"/>
    <w:rsid w:val="00DC78C6"/>
    <w:rsid w:val="00E62815"/>
    <w:rsid w:val="00EE3E82"/>
    <w:rsid w:val="00F1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2019-06-01T15:31:00Z</dcterms:created>
  <dcterms:modified xsi:type="dcterms:W3CDTF">2019-06-01T16:15:00Z</dcterms:modified>
</cp:coreProperties>
</file>