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FE" w:rsidRDefault="00BB1B2B">
      <w:r>
        <w:t xml:space="preserve">               Музей изобразительных искусств Татарской АССР. Б3-15-007  15 кадров. 1. 1980 г.</w:t>
      </w:r>
    </w:p>
    <w:p w:rsidR="00BB1B2B" w:rsidRDefault="00BB1B2B" w:rsidP="00BB1B2B">
      <w:pPr>
        <w:pStyle w:val="a3"/>
        <w:numPr>
          <w:ilvl w:val="0"/>
          <w:numId w:val="1"/>
        </w:numPr>
      </w:pPr>
      <w:r>
        <w:t xml:space="preserve">«Рождество Богородицы». Икона </w:t>
      </w:r>
      <w:r>
        <w:rPr>
          <w:lang w:val="en-US"/>
        </w:rPr>
        <w:t>XVI</w:t>
      </w:r>
      <w:r>
        <w:t xml:space="preserve"> в.</w:t>
      </w:r>
    </w:p>
    <w:p w:rsidR="00BB1B2B" w:rsidRDefault="00BB1B2B" w:rsidP="00BB1B2B">
      <w:pPr>
        <w:pStyle w:val="a3"/>
        <w:numPr>
          <w:ilvl w:val="0"/>
          <w:numId w:val="1"/>
        </w:numPr>
      </w:pPr>
      <w:r>
        <w:t>«Портрет купца А. И. Борисова». Д. Левицкий.</w:t>
      </w:r>
    </w:p>
    <w:p w:rsidR="00BB1B2B" w:rsidRDefault="00BB1B2B" w:rsidP="00BB1B2B">
      <w:pPr>
        <w:pStyle w:val="a3"/>
        <w:numPr>
          <w:ilvl w:val="0"/>
          <w:numId w:val="1"/>
        </w:numPr>
      </w:pPr>
      <w:r>
        <w:t>«Портрет Е. И. Карзинкиной». В. Тропинин.</w:t>
      </w:r>
    </w:p>
    <w:p w:rsidR="00BB1B2B" w:rsidRDefault="00BB1B2B" w:rsidP="00BB1B2B">
      <w:pPr>
        <w:pStyle w:val="a3"/>
        <w:numPr>
          <w:ilvl w:val="0"/>
          <w:numId w:val="1"/>
        </w:numPr>
      </w:pPr>
      <w:r>
        <w:t>«Девушка за чтеньем». И. Репин.</w:t>
      </w:r>
    </w:p>
    <w:p w:rsidR="00BB1B2B" w:rsidRDefault="00BB1B2B" w:rsidP="00BB1B2B">
      <w:pPr>
        <w:pStyle w:val="a3"/>
        <w:numPr>
          <w:ilvl w:val="0"/>
          <w:numId w:val="1"/>
        </w:numPr>
      </w:pPr>
      <w:r>
        <w:t>«На покосе в</w:t>
      </w:r>
      <w:r w:rsidRPr="00BB1B2B">
        <w:rPr>
          <w:lang w:val="en-US"/>
        </w:rPr>
        <w:t xml:space="preserve"> </w:t>
      </w:r>
      <w:r>
        <w:t>дубовой роще». И. Шишкин.</w:t>
      </w:r>
    </w:p>
    <w:p w:rsidR="00BB1B2B" w:rsidRDefault="00BB1B2B" w:rsidP="00BB1B2B">
      <w:pPr>
        <w:pStyle w:val="a3"/>
        <w:numPr>
          <w:ilvl w:val="0"/>
          <w:numId w:val="1"/>
        </w:numPr>
      </w:pPr>
      <w:r>
        <w:t>«Полянка». И. Шишкин.</w:t>
      </w:r>
    </w:p>
    <w:p w:rsidR="00BB1B2B" w:rsidRDefault="00BB1B2B" w:rsidP="00BB1B2B">
      <w:pPr>
        <w:pStyle w:val="a3"/>
        <w:numPr>
          <w:ilvl w:val="0"/>
          <w:numId w:val="1"/>
        </w:numPr>
      </w:pPr>
      <w:r>
        <w:t>«Розы» К. Коровин.</w:t>
      </w:r>
    </w:p>
    <w:p w:rsidR="00BB1B2B" w:rsidRDefault="00BB1B2B" w:rsidP="00BB1B2B">
      <w:pPr>
        <w:pStyle w:val="a3"/>
        <w:numPr>
          <w:ilvl w:val="0"/>
          <w:numId w:val="1"/>
        </w:numPr>
      </w:pPr>
      <w:r>
        <w:t>«Женский портрет» Р. Фальк.</w:t>
      </w:r>
    </w:p>
    <w:p w:rsidR="00BB1B2B" w:rsidRDefault="00BB1B2B" w:rsidP="00BB1B2B">
      <w:pPr>
        <w:pStyle w:val="a3"/>
        <w:numPr>
          <w:ilvl w:val="0"/>
          <w:numId w:val="1"/>
        </w:numPr>
      </w:pPr>
      <w:r>
        <w:t>«Утренний чай». И. Грабарь.</w:t>
      </w:r>
    </w:p>
    <w:p w:rsidR="00BB1B2B" w:rsidRDefault="00BB1B2B" w:rsidP="00BB1B2B">
      <w:pPr>
        <w:pStyle w:val="a3"/>
        <w:numPr>
          <w:ilvl w:val="0"/>
          <w:numId w:val="1"/>
        </w:numPr>
      </w:pPr>
      <w:r>
        <w:t>«Маденна с младенцем». Доменико Пулиго.</w:t>
      </w:r>
    </w:p>
    <w:p w:rsidR="00BB1B2B" w:rsidRDefault="00BB1B2B" w:rsidP="00BB1B2B">
      <w:pPr>
        <w:pStyle w:val="a3"/>
        <w:numPr>
          <w:ilvl w:val="0"/>
          <w:numId w:val="1"/>
        </w:numPr>
      </w:pPr>
      <w:r>
        <w:t>«Портрет яна Каца со своим воспитаником». Говард Флинк.</w:t>
      </w:r>
    </w:p>
    <w:p w:rsidR="00BB1B2B" w:rsidRDefault="00BB1B2B" w:rsidP="00BB1B2B">
      <w:pPr>
        <w:pStyle w:val="a3"/>
        <w:numPr>
          <w:ilvl w:val="0"/>
          <w:numId w:val="1"/>
        </w:numPr>
      </w:pPr>
      <w:r>
        <w:t>«Мужской портрет». Н. Ларжильер.</w:t>
      </w:r>
    </w:p>
    <w:p w:rsidR="00BB1B2B" w:rsidRDefault="00BB1B2B" w:rsidP="00BB1B2B">
      <w:pPr>
        <w:pStyle w:val="a3"/>
        <w:numPr>
          <w:ilvl w:val="0"/>
          <w:numId w:val="1"/>
        </w:numPr>
      </w:pPr>
      <w:r>
        <w:t>«В. И. Ленин». Н. Фешин.</w:t>
      </w:r>
    </w:p>
    <w:p w:rsidR="00BB1B2B" w:rsidRDefault="00BB1B2B" w:rsidP="00BB1B2B">
      <w:pPr>
        <w:pStyle w:val="a3"/>
        <w:numPr>
          <w:ilvl w:val="0"/>
          <w:numId w:val="1"/>
        </w:numPr>
      </w:pPr>
      <w:r>
        <w:t>«Перед приговором». Х. Якупов.</w:t>
      </w:r>
    </w:p>
    <w:p w:rsidR="00BB1B2B" w:rsidRDefault="00BB1B2B" w:rsidP="00BB1B2B">
      <w:pPr>
        <w:pStyle w:val="a3"/>
        <w:numPr>
          <w:ilvl w:val="0"/>
          <w:numId w:val="1"/>
        </w:numPr>
      </w:pPr>
      <w:r>
        <w:t xml:space="preserve">«На просторах Татарии». С. Лывин. </w:t>
      </w:r>
    </w:p>
    <w:sectPr w:rsidR="00BB1B2B" w:rsidSect="00940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45FE0"/>
    <w:multiLevelType w:val="hybridMultilevel"/>
    <w:tmpl w:val="9C6C7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compat/>
  <w:rsids>
    <w:rsidRoot w:val="00BB1B2B"/>
    <w:rsid w:val="00940EFE"/>
    <w:rsid w:val="00BB1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B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90</Words>
  <Characters>517</Characters>
  <Application>Microsoft Office Word</Application>
  <DocSecurity>0</DocSecurity>
  <Lines>4</Lines>
  <Paragraphs>1</Paragraphs>
  <ScaleCrop>false</ScaleCrop>
  <Company>Microsoft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</cp:revision>
  <dcterms:created xsi:type="dcterms:W3CDTF">2013-12-09T17:18:00Z</dcterms:created>
  <dcterms:modified xsi:type="dcterms:W3CDTF">2013-12-09T17:33:00Z</dcterms:modified>
</cp:coreProperties>
</file>