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DF" w:rsidRDefault="002320DF">
      <w:r>
        <w:t xml:space="preserve">               Творчество Ильи Глазунова. 1 часть. ПБ3-15-008  15 кадров.</w:t>
      </w:r>
    </w:p>
    <w:p w:rsidR="002320DF" w:rsidRDefault="002320DF" w:rsidP="002320DF">
      <w:pPr>
        <w:pStyle w:val="a3"/>
        <w:numPr>
          <w:ilvl w:val="0"/>
          <w:numId w:val="2"/>
        </w:numPr>
      </w:pPr>
      <w:r>
        <w:t>Ленинградская весна.</w:t>
      </w:r>
    </w:p>
    <w:p w:rsidR="002320DF" w:rsidRDefault="002320DF" w:rsidP="002320DF">
      <w:pPr>
        <w:pStyle w:val="a3"/>
        <w:numPr>
          <w:ilvl w:val="0"/>
          <w:numId w:val="2"/>
        </w:numPr>
      </w:pPr>
      <w:r>
        <w:t>Князь Олег и Игорем.</w:t>
      </w:r>
    </w:p>
    <w:p w:rsidR="002320DF" w:rsidRDefault="002320DF" w:rsidP="002320DF">
      <w:pPr>
        <w:pStyle w:val="a3"/>
        <w:numPr>
          <w:ilvl w:val="0"/>
          <w:numId w:val="2"/>
        </w:numPr>
      </w:pPr>
      <w:r>
        <w:t>Борис Годунов.</w:t>
      </w:r>
    </w:p>
    <w:p w:rsidR="002320DF" w:rsidRDefault="002320DF" w:rsidP="002320DF">
      <w:pPr>
        <w:pStyle w:val="a3"/>
        <w:numPr>
          <w:ilvl w:val="0"/>
          <w:numId w:val="2"/>
        </w:numPr>
      </w:pPr>
      <w:r>
        <w:t>Князь Игорь.</w:t>
      </w:r>
    </w:p>
    <w:p w:rsidR="002320DF" w:rsidRDefault="002320DF" w:rsidP="002320DF">
      <w:pPr>
        <w:pStyle w:val="a3"/>
        <w:numPr>
          <w:ilvl w:val="0"/>
          <w:numId w:val="2"/>
        </w:numPr>
      </w:pPr>
      <w:r>
        <w:t>Поединок.</w:t>
      </w:r>
    </w:p>
    <w:p w:rsidR="002320DF" w:rsidRDefault="002320DF" w:rsidP="002320DF">
      <w:pPr>
        <w:pStyle w:val="a3"/>
        <w:numPr>
          <w:ilvl w:val="0"/>
          <w:numId w:val="2"/>
        </w:numPr>
      </w:pPr>
      <w:r>
        <w:t>Штурм града.</w:t>
      </w:r>
    </w:p>
    <w:p w:rsidR="002320DF" w:rsidRDefault="002320DF" w:rsidP="002320DF">
      <w:pPr>
        <w:pStyle w:val="a3"/>
        <w:numPr>
          <w:ilvl w:val="0"/>
          <w:numId w:val="2"/>
        </w:numPr>
      </w:pPr>
      <w:r>
        <w:t>Дмитрий Донской.</w:t>
      </w:r>
    </w:p>
    <w:p w:rsidR="002320DF" w:rsidRDefault="002320DF" w:rsidP="002320DF">
      <w:pPr>
        <w:pStyle w:val="a3"/>
        <w:numPr>
          <w:ilvl w:val="0"/>
          <w:numId w:val="2"/>
        </w:numPr>
      </w:pPr>
      <w:r>
        <w:t>Гонец.</w:t>
      </w:r>
    </w:p>
    <w:p w:rsidR="002320DF" w:rsidRDefault="002320DF" w:rsidP="002320DF">
      <w:pPr>
        <w:pStyle w:val="a3"/>
        <w:numPr>
          <w:ilvl w:val="0"/>
          <w:numId w:val="2"/>
        </w:numPr>
      </w:pPr>
      <w:r>
        <w:t>Иван Грозный.</w:t>
      </w:r>
    </w:p>
    <w:p w:rsidR="002320DF" w:rsidRDefault="002320DF" w:rsidP="002320DF">
      <w:pPr>
        <w:pStyle w:val="a3"/>
        <w:numPr>
          <w:ilvl w:val="0"/>
          <w:numId w:val="2"/>
        </w:numPr>
      </w:pPr>
      <w:r>
        <w:t>Портрет Ф. М. Достоевского.</w:t>
      </w:r>
    </w:p>
    <w:p w:rsidR="002320DF" w:rsidRDefault="002320DF" w:rsidP="002320DF">
      <w:pPr>
        <w:pStyle w:val="a3"/>
        <w:numPr>
          <w:ilvl w:val="0"/>
          <w:numId w:val="2"/>
        </w:numPr>
      </w:pPr>
      <w:r>
        <w:t>Илюстрация к повести Ф. М. Достоевского «Белые ночи». Настенька.</w:t>
      </w:r>
    </w:p>
    <w:p w:rsidR="002320DF" w:rsidRDefault="002320DF" w:rsidP="002320DF">
      <w:pPr>
        <w:pStyle w:val="a3"/>
        <w:numPr>
          <w:ilvl w:val="0"/>
          <w:numId w:val="2"/>
        </w:numPr>
      </w:pPr>
      <w:r>
        <w:t>Илюстрация к повести Ф. М. Достоевского «Неточка Незванова». Каия и Неточка.</w:t>
      </w:r>
    </w:p>
    <w:p w:rsidR="002320DF" w:rsidRDefault="002320DF" w:rsidP="002320DF">
      <w:pPr>
        <w:pStyle w:val="a3"/>
        <w:numPr>
          <w:ilvl w:val="0"/>
          <w:numId w:val="2"/>
        </w:numPr>
      </w:pPr>
      <w:r>
        <w:t>Илюстрация к повести Ф. М. Достоевского «Братья Карамазовы». Портрет маномаха. Неточка.</w:t>
      </w:r>
    </w:p>
    <w:p w:rsidR="002320DF" w:rsidRDefault="002320DF" w:rsidP="002320DF">
      <w:pPr>
        <w:pStyle w:val="a3"/>
        <w:numPr>
          <w:ilvl w:val="0"/>
          <w:numId w:val="2"/>
        </w:numPr>
      </w:pPr>
      <w:r>
        <w:t xml:space="preserve">Илюстрация к драме А. Островского «Гроза». </w:t>
      </w:r>
    </w:p>
    <w:p w:rsidR="002320DF" w:rsidRDefault="002320DF" w:rsidP="002320DF">
      <w:pPr>
        <w:pStyle w:val="a3"/>
        <w:numPr>
          <w:ilvl w:val="0"/>
          <w:numId w:val="2"/>
        </w:numPr>
      </w:pPr>
      <w:r>
        <w:t>Илюстрация к стихотворению Н. Некрасова «Родина».</w:t>
      </w:r>
    </w:p>
    <w:p w:rsidR="00AD520A" w:rsidRDefault="002320DF">
      <w:r>
        <w:t xml:space="preserve"> </w:t>
      </w:r>
    </w:p>
    <w:sectPr w:rsidR="00AD520A" w:rsidSect="00AD5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8754B"/>
    <w:multiLevelType w:val="hybridMultilevel"/>
    <w:tmpl w:val="0306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D3930"/>
    <w:multiLevelType w:val="hybridMultilevel"/>
    <w:tmpl w:val="91CE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2320DF"/>
    <w:rsid w:val="002320DF"/>
    <w:rsid w:val="00AD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2014-03-23T03:44:00Z</dcterms:created>
  <dcterms:modified xsi:type="dcterms:W3CDTF">2014-03-23T03:57:00Z</dcterms:modified>
</cp:coreProperties>
</file>